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0"/>
      </w:tblGrid>
      <w:tr w:rsidR="00905DEA" w14:paraId="44BF56FD" w14:textId="77777777">
        <w:tc>
          <w:tcPr>
            <w:tcW w:w="2972" w:type="dxa"/>
            <w:shd w:val="clear" w:color="auto" w:fill="8EAADB"/>
          </w:tcPr>
          <w:p w14:paraId="47DA3B11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6090" w:type="dxa"/>
            <w:shd w:val="clear" w:color="auto" w:fill="FFFFFF"/>
          </w:tcPr>
          <w:p w14:paraId="1A18CEB9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Gminny Ośrodek Pomocy Społecznej w Tuchomiu</w:t>
            </w:r>
          </w:p>
        </w:tc>
      </w:tr>
      <w:tr w:rsidR="00905DEA" w14:paraId="4DF225A4" w14:textId="77777777">
        <w:tc>
          <w:tcPr>
            <w:tcW w:w="2972" w:type="dxa"/>
          </w:tcPr>
          <w:p w14:paraId="7B790232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Czym zajmuje się Instytucja? Obszary aktywności</w:t>
            </w:r>
          </w:p>
        </w:tc>
        <w:tc>
          <w:tcPr>
            <w:tcW w:w="6090" w:type="dxa"/>
          </w:tcPr>
          <w:p w14:paraId="6C5633A5" w14:textId="77777777" w:rsidR="00905DEA" w:rsidRPr="00B277FC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277FC">
              <w:rPr>
                <w:color w:val="000000"/>
                <w:sz w:val="22"/>
                <w:szCs w:val="22"/>
              </w:rPr>
              <w:t>Praca socjalna, przyznawanie i wypłacanie świadczeń, wsparcie osób i rodzin w przezwyciężeniu trudnej sytuacji życiowej, doprowadzenie - w miarę możliwości - do ich życiowego usamodzielniania i umożliwienie im życia w warunkach odpowiadających godności człowieka,</w:t>
            </w:r>
          </w:p>
          <w:p w14:paraId="420827F8" w14:textId="77777777" w:rsidR="00905DEA" w:rsidRPr="00B277FC" w:rsidRDefault="0090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05DEA" w14:paraId="5A990520" w14:textId="77777777">
        <w:tc>
          <w:tcPr>
            <w:tcW w:w="2972" w:type="dxa"/>
            <w:shd w:val="clear" w:color="auto" w:fill="8EAADB"/>
          </w:tcPr>
          <w:p w14:paraId="5D9AE888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jaki sposób dokonuje się wprowadzenie praktykanta w funkcjonowanie placówki?</w:t>
            </w:r>
          </w:p>
        </w:tc>
        <w:tc>
          <w:tcPr>
            <w:tcW w:w="6090" w:type="dxa"/>
          </w:tcPr>
          <w:p w14:paraId="1AD78F16" w14:textId="77777777" w:rsidR="00905DEA" w:rsidRPr="00B277FC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277FC">
              <w:rPr>
                <w:color w:val="000000"/>
                <w:sz w:val="22"/>
                <w:szCs w:val="22"/>
              </w:rPr>
              <w:t>Poprzez obserwację, przeglądanie niezbędnych dokumentów dotyczących placówki, przeglądaniu projektów w których uczestniczą klienci oraz poprzez przekazywanie wiedzy przez doświadczonych pracowników.</w:t>
            </w:r>
          </w:p>
        </w:tc>
      </w:tr>
      <w:tr w:rsidR="00905DEA" w14:paraId="46B9BA6F" w14:textId="77777777">
        <w:tc>
          <w:tcPr>
            <w:tcW w:w="2972" w:type="dxa"/>
            <w:shd w:val="clear" w:color="auto" w:fill="FFFFFF"/>
          </w:tcPr>
          <w:p w14:paraId="3B667710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i w jakim zakresie powierzane zadania rozwinęły Twoje kompetencje w zakresie metod i technik pracy socjalnej?</w:t>
            </w:r>
          </w:p>
        </w:tc>
        <w:tc>
          <w:tcPr>
            <w:tcW w:w="6090" w:type="dxa"/>
          </w:tcPr>
          <w:p w14:paraId="64F283DE" w14:textId="5254C282" w:rsidR="00905DEA" w:rsidRPr="00B277FC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277FC">
              <w:rPr>
                <w:color w:val="000000"/>
                <w:sz w:val="22"/>
                <w:szCs w:val="22"/>
              </w:rPr>
              <w:t>Tak zdecydowanie rozwinęły mój pogląd na pracę</w:t>
            </w:r>
            <w:r w:rsidR="00B277FC">
              <w:rPr>
                <w:color w:val="000000"/>
                <w:sz w:val="22"/>
                <w:szCs w:val="22"/>
              </w:rPr>
              <w:t>,</w:t>
            </w:r>
            <w:r w:rsidRPr="00B277FC">
              <w:rPr>
                <w:color w:val="000000"/>
                <w:sz w:val="22"/>
                <w:szCs w:val="22"/>
              </w:rPr>
              <w:t xml:space="preserve"> którą wykonują pracownicy socjalni. Szczególnie poznałam </w:t>
            </w:r>
            <w:r w:rsidR="00B277FC">
              <w:rPr>
                <w:color w:val="000000"/>
                <w:sz w:val="22"/>
                <w:szCs w:val="22"/>
              </w:rPr>
              <w:t xml:space="preserve">praktyczne zastosowanie </w:t>
            </w:r>
            <w:r w:rsidRPr="00B277FC">
              <w:rPr>
                <w:color w:val="000000"/>
                <w:sz w:val="22"/>
                <w:szCs w:val="22"/>
              </w:rPr>
              <w:t>metod</w:t>
            </w:r>
            <w:r w:rsidR="00B277FC">
              <w:rPr>
                <w:color w:val="000000"/>
                <w:sz w:val="22"/>
                <w:szCs w:val="22"/>
              </w:rPr>
              <w:t>y</w:t>
            </w:r>
            <w:r w:rsidRPr="00B277FC">
              <w:rPr>
                <w:color w:val="000000"/>
                <w:sz w:val="22"/>
                <w:szCs w:val="22"/>
              </w:rPr>
              <w:t xml:space="preserve"> prowadzenia indywidualnego przypadku </w:t>
            </w:r>
          </w:p>
        </w:tc>
      </w:tr>
      <w:tr w:rsidR="00905DEA" w14:paraId="194B1C6D" w14:textId="77777777">
        <w:tc>
          <w:tcPr>
            <w:tcW w:w="2972" w:type="dxa"/>
            <w:shd w:val="clear" w:color="auto" w:fill="8EAADB"/>
          </w:tcPr>
          <w:p w14:paraId="5E32058C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jakim zakresie pracownicy Placówki wspierali Cię w trakcie odbywania praktyki? </w:t>
            </w:r>
          </w:p>
        </w:tc>
        <w:tc>
          <w:tcPr>
            <w:tcW w:w="6090" w:type="dxa"/>
          </w:tcPr>
          <w:p w14:paraId="400BA1CD" w14:textId="3B548CC4" w:rsidR="00905DEA" w:rsidRPr="00B277FC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277FC">
              <w:rPr>
                <w:color w:val="000000"/>
                <w:sz w:val="22"/>
                <w:szCs w:val="22"/>
              </w:rPr>
              <w:t>Pracownicy służyli pomocą w każdym przypadku. Odpowiadali na wszystkie moje pytania wyczerpująco</w:t>
            </w:r>
            <w:r w:rsidR="00B277FC">
              <w:rPr>
                <w:color w:val="000000"/>
                <w:sz w:val="22"/>
                <w:szCs w:val="22"/>
              </w:rPr>
              <w:t>,</w:t>
            </w:r>
            <w:r w:rsidRPr="00B277FC">
              <w:rPr>
                <w:color w:val="000000"/>
                <w:sz w:val="22"/>
                <w:szCs w:val="22"/>
              </w:rPr>
              <w:t xml:space="preserve"> dzięki czemu rozwiali niektóre wątpliwości. Największym wsparciem byli podczas spotkania z klientem w jego środowisku, pytali o moje odczucia</w:t>
            </w:r>
            <w:r w:rsidR="00B277FC">
              <w:rPr>
                <w:color w:val="000000"/>
                <w:sz w:val="22"/>
                <w:szCs w:val="22"/>
              </w:rPr>
              <w:t>,</w:t>
            </w:r>
            <w:r w:rsidRPr="00B277FC">
              <w:rPr>
                <w:color w:val="000000"/>
                <w:sz w:val="22"/>
                <w:szCs w:val="22"/>
              </w:rPr>
              <w:t xml:space="preserve"> dzięki czemu nie czułam się pozostawiona sama z ich problemami.</w:t>
            </w:r>
          </w:p>
        </w:tc>
      </w:tr>
      <w:tr w:rsidR="00905DEA" w14:paraId="18B5DBA6" w14:textId="77777777">
        <w:tc>
          <w:tcPr>
            <w:tcW w:w="2972" w:type="dxa"/>
          </w:tcPr>
          <w:p w14:paraId="718E4B1A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miałaś/miałeś bezpośredni kontakt z klientami (podopiecznymi) placówki? Czy Twoim zdaniem należy wprowadzić w tym zakresie jakieś zmiany?</w:t>
            </w:r>
          </w:p>
        </w:tc>
        <w:tc>
          <w:tcPr>
            <w:tcW w:w="6090" w:type="dxa"/>
          </w:tcPr>
          <w:p w14:paraId="7AE4058D" w14:textId="35A915B8" w:rsidR="00905DEA" w:rsidRPr="00B277FC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277FC">
              <w:rPr>
                <w:color w:val="000000"/>
                <w:sz w:val="22"/>
                <w:szCs w:val="22"/>
              </w:rPr>
              <w:t>Tak, miałam bezpośredni kontakt z klientami placówki co w moim odczuciu było dobrym posunięciem oraz uważam, że praktyka wnosi najwięcej do życia studenta jak i daje wiele do myślenia</w:t>
            </w:r>
            <w:r w:rsidR="00B277FC">
              <w:rPr>
                <w:color w:val="000000"/>
                <w:sz w:val="22"/>
                <w:szCs w:val="22"/>
              </w:rPr>
              <w:t>,</w:t>
            </w:r>
            <w:r w:rsidRPr="00B277FC">
              <w:rPr>
                <w:color w:val="000000"/>
                <w:sz w:val="22"/>
                <w:szCs w:val="22"/>
              </w:rPr>
              <w:t xml:space="preserve"> czy na pewno chciałoby się wykonywać tę pracę.</w:t>
            </w:r>
          </w:p>
        </w:tc>
      </w:tr>
      <w:tr w:rsidR="00905DEA" w14:paraId="669E4BFA" w14:textId="77777777">
        <w:tc>
          <w:tcPr>
            <w:tcW w:w="2972" w:type="dxa"/>
            <w:shd w:val="clear" w:color="auto" w:fill="8EAADB"/>
          </w:tcPr>
          <w:p w14:paraId="13B838AA" w14:textId="77777777" w:rsidR="00905DEA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poleciłabyś/poleciłbyś placówkę jako miejsce odbywania praktyki zawodowej na kierunku Praca socjalna?</w:t>
            </w:r>
          </w:p>
        </w:tc>
        <w:tc>
          <w:tcPr>
            <w:tcW w:w="6090" w:type="dxa"/>
          </w:tcPr>
          <w:p w14:paraId="1D627E91" w14:textId="77777777" w:rsidR="00905DEA" w:rsidRPr="00B277FC" w:rsidRDefault="005F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277FC">
              <w:rPr>
                <w:color w:val="000000"/>
                <w:sz w:val="22"/>
                <w:szCs w:val="22"/>
              </w:rPr>
              <w:t>Tak zdecydowanie polecam to miejsce praktyk.</w:t>
            </w:r>
          </w:p>
        </w:tc>
      </w:tr>
    </w:tbl>
    <w:p w14:paraId="61D5A4B6" w14:textId="77777777" w:rsidR="00905DEA" w:rsidRDefault="00905D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14:paraId="5C1CD3B9" w14:textId="25EE9A01" w:rsidR="00905DEA" w:rsidRDefault="00AA615C" w:rsidP="00AA61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9A7F4DB" wp14:editId="0C90A0FC">
            <wp:extent cx="4001984" cy="2551356"/>
            <wp:effectExtent l="0" t="0" r="0" b="1905"/>
            <wp:docPr id="1" name="Obraz 1" descr="Strona główna - Gminny Ośrodek Pomocy Społecznej w Tuch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y Ośrodek Pomocy Społecznej w Tuchom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13" cy="25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D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EA"/>
    <w:rsid w:val="005F35AE"/>
    <w:rsid w:val="00905DEA"/>
    <w:rsid w:val="00AA615C"/>
    <w:rsid w:val="00B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1AE2"/>
  <w15:docId w15:val="{0F1EAB19-F9E8-45F2-8530-C7D96BF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Słowik</dc:creator>
  <cp:lastModifiedBy>Małgorzata Słowik</cp:lastModifiedBy>
  <cp:revision>4</cp:revision>
  <dcterms:created xsi:type="dcterms:W3CDTF">2021-02-01T08:28:00Z</dcterms:created>
  <dcterms:modified xsi:type="dcterms:W3CDTF">2021-02-01T09:08:00Z</dcterms:modified>
</cp:coreProperties>
</file>